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444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12"/>
      </w:tblGrid>
      <w:tr>
        <w:tc>
          <w:tcPr>
            <w:tcW w:type="dxa" w:w="601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</w:tcPr>
          <w:p w14:paraId="02000000">
            <w:pPr>
              <w:ind w:firstLine="0"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ПРИЛОЖЕНИЕ </w:t>
            </w:r>
          </w:p>
          <w:p w14:paraId="0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 Основной  образовательной программе  начального общего образования</w:t>
            </w:r>
          </w:p>
          <w:p w14:paraId="0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муниципального автономного общеобразовательного учреждения</w:t>
            </w:r>
          </w:p>
          <w:p w14:paraId="0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Краснослобод</w:t>
            </w:r>
            <w:r>
              <w:rPr>
                <w:rFonts w:ascii="Times New Roman" w:hAnsi="Times New Roman"/>
                <w:sz w:val="18"/>
              </w:rPr>
              <w:t>ская средняя общеобразовательная школа»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07000000">
      <w:pPr>
        <w:ind w:firstLine="0" w:left="360"/>
        <w:jc w:val="center"/>
        <w:rPr>
          <w:rFonts w:ascii="Times New Roman" w:hAnsi="Times New Roman"/>
        </w:rPr>
      </w:pPr>
    </w:p>
    <w:p w14:paraId="08000000">
      <w:pPr>
        <w:ind w:firstLine="0" w:left="360"/>
        <w:rPr>
          <w:rFonts w:ascii="Times New Roman" w:hAnsi="Times New Roman"/>
          <w:sz w:val="36"/>
        </w:rPr>
      </w:pPr>
    </w:p>
    <w:p w14:paraId="09000000">
      <w:pPr>
        <w:ind w:firstLine="0" w:left="360"/>
        <w:rPr>
          <w:rFonts w:ascii="Times New Roman" w:hAnsi="Times New Roman"/>
          <w:sz w:val="36"/>
        </w:rPr>
      </w:pPr>
    </w:p>
    <w:p w14:paraId="0A000000">
      <w:pPr>
        <w:ind w:firstLine="0" w:left="360"/>
        <w:rPr>
          <w:rFonts w:ascii="Times New Roman" w:hAnsi="Times New Roman"/>
          <w:sz w:val="36"/>
        </w:rPr>
      </w:pPr>
    </w:p>
    <w:p w14:paraId="0B000000">
      <w:pPr>
        <w:ind w:firstLine="0" w:left="360"/>
        <w:rPr>
          <w:rFonts w:ascii="Times New Roman" w:hAnsi="Times New Roman"/>
          <w:sz w:val="36"/>
        </w:rPr>
      </w:pPr>
    </w:p>
    <w:p w14:paraId="0C000000">
      <w:pPr>
        <w:ind/>
        <w:jc w:val="center"/>
        <w:rPr>
          <w:rFonts w:ascii="Times New Roman" w:hAnsi="Times New Roman"/>
          <w:b w:val="1"/>
          <w:color w:val="000000"/>
          <w:spacing w:val="-10"/>
          <w:sz w:val="52"/>
        </w:rPr>
      </w:pPr>
    </w:p>
    <w:p w14:paraId="0D000000">
      <w:pPr>
        <w:ind/>
        <w:jc w:val="center"/>
        <w:rPr>
          <w:rFonts w:ascii="Times New Roman" w:hAnsi="Times New Roman"/>
          <w:b w:val="1"/>
          <w:color w:val="000000"/>
          <w:spacing w:val="-10"/>
          <w:sz w:val="52"/>
        </w:rPr>
      </w:pPr>
    </w:p>
    <w:p w14:paraId="0E000000">
      <w:pPr>
        <w:ind/>
        <w:jc w:val="center"/>
        <w:rPr>
          <w:rFonts w:ascii="Times New Roman" w:hAnsi="Times New Roman"/>
          <w:b w:val="1"/>
          <w:color w:val="000000"/>
          <w:spacing w:val="-10"/>
          <w:sz w:val="52"/>
        </w:rPr>
      </w:pPr>
    </w:p>
    <w:p w14:paraId="0F000000">
      <w:pPr>
        <w:ind/>
        <w:jc w:val="center"/>
        <w:rPr>
          <w:rFonts w:ascii="Times New Roman" w:hAnsi="Times New Roman"/>
          <w:b w:val="1"/>
          <w:color w:val="000000"/>
          <w:spacing w:val="-10"/>
          <w:sz w:val="52"/>
        </w:rPr>
      </w:pPr>
    </w:p>
    <w:p w14:paraId="10000000">
      <w:pPr>
        <w:ind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b w:val="1"/>
          <w:color w:val="000000"/>
          <w:spacing w:val="-10"/>
          <w:sz w:val="52"/>
        </w:rPr>
        <w:t>Рабочая программа</w:t>
      </w:r>
    </w:p>
    <w:p w14:paraId="11000000">
      <w:pPr>
        <w:ind/>
        <w:jc w:val="center"/>
        <w:rPr>
          <w:rFonts w:ascii="Times New Roman" w:hAnsi="Times New Roman"/>
          <w:b w:val="1"/>
          <w:color w:val="000000"/>
          <w:sz w:val="52"/>
        </w:rPr>
      </w:pPr>
      <w:r>
        <w:rPr>
          <w:rFonts w:ascii="Times New Roman" w:hAnsi="Times New Roman"/>
          <w:b w:val="1"/>
          <w:color w:val="000000"/>
          <w:sz w:val="52"/>
        </w:rPr>
        <w:t>по окружающему миру</w:t>
      </w:r>
    </w:p>
    <w:p w14:paraId="12000000">
      <w:pPr>
        <w:ind/>
        <w:jc w:val="center"/>
        <w:rPr>
          <w:rFonts w:ascii="Times New Roman" w:hAnsi="Times New Roman"/>
          <w:b w:val="1"/>
          <w:color w:val="000000"/>
          <w:sz w:val="52"/>
        </w:rPr>
      </w:pPr>
      <w:r>
        <w:rPr>
          <w:rFonts w:ascii="Times New Roman" w:hAnsi="Times New Roman"/>
          <w:b w:val="1"/>
          <w:color w:val="000000"/>
          <w:sz w:val="52"/>
        </w:rPr>
        <w:t>для 1 - 4 классов</w:t>
      </w: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pStyle w:val="Style_3"/>
        <w:spacing w:before="7"/>
        <w:ind w:firstLine="0" w:left="990" w:right="2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 использованием оборудования и средств воспитания Центра образования естественнонаучной и технической направленности «Точка роста»)</w:t>
      </w:r>
    </w:p>
    <w:p w14:paraId="15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автономного общеобразовательного учреждения</w:t>
      </w:r>
    </w:p>
    <w:p w14:paraId="1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Краснослободс</w:t>
      </w:r>
      <w:r>
        <w:rPr>
          <w:rFonts w:ascii="Times New Roman" w:hAnsi="Times New Roman"/>
          <w:b w:val="1"/>
          <w:sz w:val="24"/>
        </w:rPr>
        <w:t>кая средняя общеобразовательная школа»</w:t>
      </w:r>
    </w:p>
    <w:p w14:paraId="18000000">
      <w:pPr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9000000">
      <w:pPr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A000000">
      <w:pPr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B000000">
      <w:pPr>
        <w:ind/>
        <w:jc w:val="left"/>
        <w:rPr>
          <w:rFonts w:ascii="Times New Roman" w:hAnsi="Times New Roman"/>
          <w:b w:val="1"/>
          <w:color w:val="000000"/>
          <w:sz w:val="24"/>
        </w:rPr>
      </w:pPr>
    </w:p>
    <w:p w14:paraId="1C000000">
      <w:pPr>
        <w:ind w:firstLine="0" w:left="623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Составители: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Зырянова Алена Викторовна</w:t>
      </w:r>
      <w:r>
        <w:rPr>
          <w:rFonts w:ascii="Times New Roman" w:hAnsi="Times New Roman"/>
          <w:color w:val="000000"/>
          <w:sz w:val="24"/>
        </w:rPr>
        <w:t xml:space="preserve">, учитель начальных классов, </w:t>
      </w:r>
      <w:r>
        <w:rPr>
          <w:rFonts w:ascii="Times New Roman" w:hAnsi="Times New Roman"/>
          <w:color w:val="000000"/>
          <w:sz w:val="24"/>
        </w:rPr>
        <w:t xml:space="preserve">  Куклина Елена Владимировна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14:paraId="1D000000">
      <w:pPr>
        <w:ind w:firstLine="0" w:left="623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учитель начальных классов,</w:t>
      </w:r>
    </w:p>
    <w:p w14:paraId="1E000000">
      <w:pPr>
        <w:ind w:firstLine="0" w:left="623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Потанина Оксана Сергеевна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14:paraId="1F000000">
      <w:pPr>
        <w:ind w:firstLine="0" w:left="623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учитель начальных классов, </w:t>
      </w:r>
    </w:p>
    <w:p w14:paraId="20000000">
      <w:pPr>
        <w:ind w:firstLine="0" w:left="623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Склокина Светлана Викторовна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14:paraId="21000000">
      <w:pPr>
        <w:ind w:firstLine="0" w:left="6237"/>
        <w:jc w:val="left"/>
        <w:rPr>
          <w:sz w:val="24"/>
        </w:rPr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  <w:r>
        <w:rPr>
          <w:sz w:val="24"/>
        </w:rPr>
        <w:t xml:space="preserve"> </w:t>
      </w:r>
    </w:p>
    <w:p w14:paraId="22000000">
      <w:pPr>
        <w:ind w:firstLine="0" w:left="6521"/>
        <w:rPr>
          <w:sz w:val="24"/>
        </w:rPr>
      </w:pPr>
    </w:p>
    <w:p w14:paraId="23000000">
      <w:pPr>
        <w:rPr>
          <w:rFonts w:ascii="Times New Roman" w:hAnsi="Times New Roman"/>
          <w:b w:val="1"/>
          <w:color w:val="000000"/>
          <w:sz w:val="28"/>
        </w:rPr>
      </w:pPr>
    </w:p>
    <w:p w14:paraId="24000000">
      <w:pPr>
        <w:rPr>
          <w:rFonts w:ascii="Times New Roman" w:hAnsi="Times New Roman"/>
          <w:b w:val="1"/>
          <w:color w:val="000000"/>
          <w:sz w:val="28"/>
        </w:rPr>
      </w:pPr>
    </w:p>
    <w:p w14:paraId="25000000">
      <w:pPr>
        <w:rPr>
          <w:rFonts w:ascii="Times New Roman" w:hAnsi="Times New Roman"/>
          <w:b w:val="1"/>
          <w:color w:val="000000"/>
          <w:sz w:val="28"/>
        </w:rPr>
      </w:pPr>
    </w:p>
    <w:p w14:paraId="26000000">
      <w:pPr>
        <w:rPr>
          <w:rFonts w:ascii="Times New Roman" w:hAnsi="Times New Roman"/>
          <w:b w:val="1"/>
          <w:color w:val="000000"/>
          <w:sz w:val="28"/>
        </w:rPr>
      </w:pPr>
    </w:p>
    <w:p w14:paraId="27000000">
      <w:pPr>
        <w:rPr>
          <w:rFonts w:ascii="Times New Roman" w:hAnsi="Times New Roman"/>
          <w:b w:val="1"/>
          <w:color w:val="000000"/>
          <w:sz w:val="28"/>
        </w:rPr>
      </w:pPr>
    </w:p>
    <w:p w14:paraId="28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B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с. Краснослободское, 2023-2024</w:t>
      </w:r>
    </w:p>
    <w:p w14:paraId="2D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E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2F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30000000">
      <w:pPr>
        <w:tabs>
          <w:tab w:leader="none" w:pos="851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Планируемые результаты </w:t>
      </w:r>
      <w:r>
        <w:rPr>
          <w:rFonts w:ascii="Times New Roman" w:hAnsi="Times New Roman"/>
          <w:b w:val="1"/>
          <w:color w:val="000000"/>
          <w:spacing w:val="-10"/>
          <w:sz w:val="24"/>
        </w:rPr>
        <w:t>освоения учебного предмета</w:t>
      </w:r>
    </w:p>
    <w:p w14:paraId="3100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обеспечивает достижение выпускниками начальной школы следующих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личностных, метапредметных и предметных результатов.</w:t>
      </w:r>
    </w:p>
    <w:p w14:paraId="32000000">
      <w:pPr>
        <w:ind w:firstLine="709"/>
        <w:rPr>
          <w:rFonts w:ascii="Times New Roman" w:hAnsi="Times New Roman"/>
          <w:b w:val="1"/>
          <w:color w:val="000000"/>
          <w:spacing w:val="-10"/>
          <w:sz w:val="24"/>
        </w:rPr>
      </w:pPr>
      <w:r>
        <w:rPr>
          <w:rFonts w:ascii="Times New Roman" w:hAnsi="Times New Roman"/>
          <w:b w:val="1"/>
          <w:color w:val="000000"/>
          <w:spacing w:val="-10"/>
          <w:sz w:val="24"/>
        </w:rPr>
        <w:t>Личностные результаты</w:t>
      </w:r>
    </w:p>
    <w:p w14:paraId="33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4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5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14:paraId="36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овладение начальными навыками адаптации в динамично изменяющемся и развивающемся мире;</w:t>
      </w:r>
    </w:p>
    <w:p w14:paraId="37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8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9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формирование эстетических потребностей, ценностей и чувств;</w:t>
      </w:r>
    </w:p>
    <w:p w14:paraId="3A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B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C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D000000">
      <w:pPr>
        <w:pStyle w:val="Style_4"/>
        <w:ind w:firstLine="54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Метапредметные результаты </w:t>
      </w:r>
    </w:p>
    <w:p w14:paraId="3E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3F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14:paraId="40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1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2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14:paraId="43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использование знаково-символических средств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 информации для создания моделей изучаемых объектов и процессов, схем решения учебных и практических задач;</w:t>
      </w:r>
    </w:p>
    <w:p w14:paraId="44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45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6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47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8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49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A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4B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4C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D000000">
      <w:pPr>
        <w:pStyle w:val="Style_4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E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Приказа Минобрнауки России от 29.12.2014 N 1643)</w:t>
      </w:r>
    </w:p>
    <w:p w14:paraId="4F00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Предметные результаты.</w:t>
      </w:r>
    </w:p>
    <w:p w14:paraId="50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51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52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53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54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развитие навыков устанавливать и выявлять причинно-следственные связи в окружающем мире.</w:t>
      </w:r>
    </w:p>
    <w:p w14:paraId="55000000">
      <w:pPr>
        <w:pStyle w:val="Style_5"/>
        <w:spacing w:after="0" w:before="0" w:line="240" w:lineRule="auto"/>
        <w:ind w:firstLine="709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Человек и природа</w:t>
      </w:r>
    </w:p>
    <w:p w14:paraId="56000000">
      <w:pPr>
        <w:pStyle w:val="Style_6"/>
        <w:spacing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Выпускник научится:</w:t>
      </w:r>
    </w:p>
    <w:p w14:paraId="57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узнавать изученные объекты и явления живой и неживой природы;</w:t>
      </w:r>
    </w:p>
    <w:p w14:paraId="58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 xml:space="preserve">описывать на основе предложенного плана изученные </w:t>
      </w:r>
      <w:r>
        <w:rPr>
          <w:sz w:val="24"/>
        </w:rPr>
        <w:t>объекты и явления живой и неживой природы, выделять их существенные признаки;</w:t>
      </w:r>
    </w:p>
    <w:p w14:paraId="59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5A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5B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и правилам техники безопасности при проведении наблюдений и опытов;</w:t>
      </w:r>
    </w:p>
    <w:p w14:paraId="5C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использовать естественно</w:t>
      </w:r>
      <w:r>
        <w:rPr>
          <w:sz w:val="24"/>
        </w:rPr>
        <w:t xml:space="preserve">научные тексты (на бумажных </w:t>
      </w:r>
      <w:r>
        <w:rPr>
          <w:spacing w:val="2"/>
          <w:sz w:val="24"/>
        </w:rPr>
        <w:t xml:space="preserve">и электронных носителях, в том числе в контролируемом </w:t>
      </w:r>
      <w:r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5D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5E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 xml:space="preserve">использовать готовые модели (глобус, карту, план) для </w:t>
      </w:r>
      <w:r>
        <w:rPr>
          <w:sz w:val="24"/>
        </w:rPr>
        <w:t>объяснения явлений или описания свойств объектов;</w:t>
      </w:r>
    </w:p>
    <w:p w14:paraId="5F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 xml:space="preserve">обнаруживать простейшие взаимосвязи между живой и </w:t>
      </w:r>
      <w:r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14:paraId="60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61000000">
      <w:pPr>
        <w:pStyle w:val="Style_7"/>
        <w:spacing w:line="240" w:lineRule="auto"/>
        <w:ind/>
        <w:rPr>
          <w:sz w:val="24"/>
        </w:rPr>
      </w:pPr>
      <w:r>
        <w:rPr>
          <w:spacing w:val="-2"/>
          <w:sz w:val="24"/>
        </w:rPr>
        <w:t>понимать необходимость здорового образа жизни, со</w:t>
      </w:r>
      <w:r>
        <w:rPr>
          <w:sz w:val="24"/>
        </w:rPr>
        <w:t>блю</w:t>
      </w:r>
      <w:r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>
        <w:rPr>
          <w:sz w:val="24"/>
        </w:rPr>
        <w:t>сохранения и укрепления своего здоровья.</w:t>
      </w:r>
    </w:p>
    <w:p w14:paraId="62000000">
      <w:pPr>
        <w:pStyle w:val="Style_8"/>
        <w:spacing w:line="240" w:lineRule="auto"/>
        <w:ind w:firstLine="709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Выпускник получит возможность научиться:</w:t>
      </w:r>
    </w:p>
    <w:p w14:paraId="63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z w:val="24"/>
        </w:rPr>
        <w:t>использовать при проведении практических работ др.) для записи и обработки</w:t>
      </w:r>
      <w:r>
        <w:rPr>
          <w:i w:val="1"/>
          <w:sz w:val="24"/>
        </w:rPr>
        <w:t> </w:t>
      </w:r>
      <w:r>
        <w:rPr>
          <w:i w:val="1"/>
          <w:sz w:val="24"/>
        </w:rPr>
        <w:t>инструменты ИКТ (фото</w:t>
      </w:r>
      <w:r>
        <w:rPr>
          <w:i w:val="1"/>
          <w:sz w:val="24"/>
        </w:rPr>
        <w:t xml:space="preserve"> и видеокамеру, микрофон и информации, готовить небольшие презентации по результатам наблюдений и опытов;</w:t>
      </w:r>
    </w:p>
    <w:p w14:paraId="64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65000000">
      <w:pPr>
        <w:pStyle w:val="Style_7"/>
        <w:spacing w:line="240" w:lineRule="auto"/>
        <w:ind/>
        <w:rPr>
          <w:i w:val="1"/>
          <w:spacing w:val="-4"/>
          <w:sz w:val="24"/>
        </w:rPr>
      </w:pPr>
      <w:r>
        <w:rPr>
          <w:i w:val="1"/>
          <w:sz w:val="24"/>
        </w:rPr>
        <w:t xml:space="preserve">осознавать ценность природы и необходимость нести </w:t>
      </w:r>
      <w:r>
        <w:rPr>
          <w:i w:val="1"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66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pacing w:val="2"/>
          <w:sz w:val="24"/>
        </w:rPr>
        <w:t>пользоваться простыми навыками самоконтроля са</w:t>
      </w:r>
      <w:r>
        <w:rPr>
          <w:i w:val="1"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14:paraId="67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z w:val="24"/>
        </w:rPr>
        <w:t xml:space="preserve">выполнять правила безопасного поведения в доме, на </w:t>
      </w:r>
      <w:r>
        <w:rPr>
          <w:i w:val="1"/>
          <w:spacing w:val="2"/>
          <w:sz w:val="24"/>
        </w:rPr>
        <w:t xml:space="preserve">улице, природной среде, оказывать первую помощь при </w:t>
      </w:r>
      <w:r>
        <w:rPr>
          <w:i w:val="1"/>
          <w:sz w:val="24"/>
        </w:rPr>
        <w:t>несложных несчастных случаях;</w:t>
      </w:r>
    </w:p>
    <w:p w14:paraId="68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pacing w:val="2"/>
          <w:sz w:val="24"/>
        </w:rPr>
        <w:t xml:space="preserve">планировать, контролировать и оценивать учебные </w:t>
      </w:r>
      <w:r>
        <w:rPr>
          <w:i w:val="1"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14:paraId="69000000">
      <w:pPr>
        <w:pStyle w:val="Style_5"/>
        <w:spacing w:after="0" w:before="0" w:line="240" w:lineRule="auto"/>
        <w:ind w:firstLine="709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Человек и общество</w:t>
      </w:r>
    </w:p>
    <w:p w14:paraId="6A000000">
      <w:pPr>
        <w:pStyle w:val="Style_6"/>
        <w:spacing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Выпускник научится:</w:t>
      </w:r>
    </w:p>
    <w:p w14:paraId="6B000000">
      <w:pPr>
        <w:pStyle w:val="Style_7"/>
        <w:spacing w:line="240" w:lineRule="auto"/>
        <w:ind/>
        <w:rPr>
          <w:sz w:val="24"/>
        </w:rPr>
      </w:pPr>
      <w:r>
        <w:rPr>
          <w:sz w:val="24"/>
        </w:rPr>
        <w:t>узнавать государственную символику Российской Феде</w:t>
      </w:r>
      <w:r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sz w:val="24"/>
        </w:rPr>
        <w:t>скую Федерацию, на карте России Москву, свой регион и его главный город;</w:t>
      </w:r>
    </w:p>
    <w:p w14:paraId="6C000000">
      <w:pPr>
        <w:pStyle w:val="Style_7"/>
        <w:spacing w:line="240" w:lineRule="auto"/>
        <w:ind/>
        <w:rPr>
          <w:spacing w:val="-2"/>
          <w:sz w:val="24"/>
        </w:rPr>
      </w:pPr>
      <w:r>
        <w:rPr>
          <w:sz w:val="24"/>
        </w:rPr>
        <w:t>различать прошлое, настоящее, будущее; соотносить из</w:t>
      </w:r>
      <w:r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14:paraId="6D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 xml:space="preserve">используя дополнительные источники информации (на </w:t>
      </w:r>
      <w:r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6E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>оценивать характер взаимоотношений людей в различ</w:t>
      </w:r>
      <w:r>
        <w:rPr>
          <w:sz w:val="24"/>
        </w:rPr>
        <w:t xml:space="preserve">ных социальных группах (семья, группа сверстников, этнос), </w:t>
      </w:r>
      <w:r>
        <w:rPr>
          <w:spacing w:val="2"/>
          <w:sz w:val="24"/>
        </w:rPr>
        <w:t>в том числе с позиции развития этических чувств, добро</w:t>
      </w:r>
      <w:r>
        <w:rPr>
          <w:sz w:val="24"/>
        </w:rPr>
        <w:t xml:space="preserve">желательности и эмоционально </w:t>
      </w:r>
      <w:r>
        <w:rPr>
          <w:sz w:val="24"/>
        </w:rPr>
        <w:t>нравственной отзывчивости, понимания чувств других людей и сопереживания им;</w:t>
      </w:r>
    </w:p>
    <w:p w14:paraId="6F000000">
      <w:pPr>
        <w:pStyle w:val="Style_7"/>
        <w:spacing w:line="240" w:lineRule="auto"/>
        <w:ind/>
        <w:rPr>
          <w:sz w:val="24"/>
        </w:rPr>
      </w:pPr>
      <w:r>
        <w:rPr>
          <w:spacing w:val="2"/>
          <w:sz w:val="24"/>
        </w:rPr>
        <w:t xml:space="preserve">использовать различные справочные издания (словари, </w:t>
      </w:r>
      <w:r>
        <w:rPr>
          <w:sz w:val="24"/>
        </w:rPr>
        <w:t xml:space="preserve">энциклопедии) и детскую литературу о человеке и обществе </w:t>
      </w:r>
      <w:r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>
        <w:rPr>
          <w:sz w:val="24"/>
        </w:rPr>
        <w:t>высказываний.</w:t>
      </w:r>
    </w:p>
    <w:p w14:paraId="70000000">
      <w:pPr>
        <w:pStyle w:val="Style_8"/>
        <w:spacing w:line="240" w:lineRule="auto"/>
        <w:ind w:firstLine="709"/>
        <w:rPr>
          <w:rFonts w:ascii="Times New Roman" w:hAnsi="Times New Roman"/>
          <w:b w:val="1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Выпускник получит возможность научиться:</w:t>
      </w:r>
    </w:p>
    <w:p w14:paraId="71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z w:val="24"/>
        </w:rPr>
        <w:t>осознавать свою неразрывную связь с разнообразными окружающими социальными группами;</w:t>
      </w:r>
    </w:p>
    <w:p w14:paraId="72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73000000">
      <w:pPr>
        <w:pStyle w:val="Style_7"/>
        <w:spacing w:line="240" w:lineRule="auto"/>
        <w:ind/>
        <w:rPr>
          <w:i w:val="1"/>
          <w:sz w:val="24"/>
        </w:rPr>
      </w:pPr>
      <w:r>
        <w:rPr>
          <w:i w:val="1"/>
          <w:spacing w:val="2"/>
          <w:sz w:val="24"/>
        </w:rPr>
        <w:t>наблюдать и описывать проявления богатства вну</w:t>
      </w:r>
      <w:r>
        <w:rPr>
          <w:i w:val="1"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14:paraId="74000000">
      <w:pPr>
        <w:pStyle w:val="Style_7"/>
        <w:spacing w:line="240" w:lineRule="auto"/>
        <w:ind/>
        <w:rPr>
          <w:i w:val="1"/>
          <w:spacing w:val="-2"/>
          <w:sz w:val="24"/>
        </w:rPr>
      </w:pPr>
      <w:r>
        <w:rPr>
          <w:i w:val="1"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>
        <w:rPr>
          <w:i w:val="1"/>
          <w:sz w:val="24"/>
        </w:rPr>
        <w:t xml:space="preserve">тивной деятельности в информационной образовательной </w:t>
      </w:r>
      <w:r>
        <w:rPr>
          <w:i w:val="1"/>
          <w:spacing w:val="-2"/>
          <w:sz w:val="24"/>
        </w:rPr>
        <w:t>среде;</w:t>
      </w:r>
    </w:p>
    <w:p w14:paraId="75000000">
      <w:pPr>
        <w:pStyle w:val="Style_7"/>
        <w:spacing w:line="240" w:lineRule="auto"/>
        <w:ind/>
        <w:rPr>
          <w:sz w:val="24"/>
        </w:rPr>
      </w:pPr>
      <w:r>
        <w:rPr>
          <w:i w:val="1"/>
          <w:spacing w:val="2"/>
          <w:sz w:val="24"/>
        </w:rPr>
        <w:t xml:space="preserve">определять общую цель в совместной деятельности </w:t>
      </w:r>
      <w:r>
        <w:rPr>
          <w:i w:val="1"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76000000">
      <w:pPr>
        <w:pStyle w:val="Style_9"/>
        <w:ind/>
        <w:jc w:val="center"/>
        <w:rPr>
          <w:i w:val="0"/>
          <w:sz w:val="24"/>
        </w:rPr>
      </w:pPr>
    </w:p>
    <w:p w14:paraId="77000000">
      <w:pPr>
        <w:pStyle w:val="Style_9"/>
        <w:ind/>
        <w:jc w:val="center"/>
        <w:rPr>
          <w:i w:val="0"/>
          <w:sz w:val="24"/>
        </w:rPr>
      </w:pPr>
    </w:p>
    <w:p w14:paraId="78000000">
      <w:pPr>
        <w:pStyle w:val="Style_9"/>
        <w:ind/>
        <w:jc w:val="center"/>
        <w:rPr>
          <w:i w:val="0"/>
          <w:sz w:val="24"/>
        </w:rPr>
      </w:pPr>
      <w:r>
        <w:rPr>
          <w:i w:val="0"/>
          <w:sz w:val="24"/>
        </w:rPr>
        <w:t xml:space="preserve">Содержание </w:t>
      </w:r>
      <w:r>
        <w:rPr>
          <w:i w:val="0"/>
          <w:color w:val="000000"/>
          <w:spacing w:val="-10"/>
          <w:sz w:val="24"/>
        </w:rPr>
        <w:t>учебного предмета</w:t>
      </w:r>
    </w:p>
    <w:p w14:paraId="79000000">
      <w:pPr>
        <w:pStyle w:val="Style_6"/>
        <w:spacing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Человек и природа</w:t>
      </w:r>
    </w:p>
    <w:p w14:paraId="7A000000">
      <w:pPr>
        <w:tabs>
          <w:tab w:leader="dot" w:pos="624" w:val="left"/>
        </w:tabs>
        <w:ind w:firstLine="709"/>
        <w:rPr>
          <w:rStyle w:val="Style_10_ch"/>
        </w:rPr>
      </w:pPr>
      <w:r>
        <w:rPr>
          <w:rStyle w:val="Style_10_ch"/>
          <w:rFonts w:ascii="Times New Roman" w:hAnsi="Times New Roman"/>
          <w:sz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7B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7C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Звезды и планеты. </w:t>
      </w:r>
      <w:r>
        <w:rPr>
          <w:rStyle w:val="Style_10_ch"/>
          <w:rFonts w:ascii="Times New Roman" w:hAnsi="Times New Roman"/>
          <w:i w:val="1"/>
          <w:sz w:val="24"/>
        </w:rPr>
        <w:t>Солнце</w:t>
      </w:r>
      <w:r>
        <w:rPr>
          <w:rStyle w:val="Style_10_ch"/>
          <w:rFonts w:ascii="Times New Roman" w:hAnsi="Times New Roman"/>
          <w:sz w:val="24"/>
        </w:rPr>
        <w:t xml:space="preserve"> – </w:t>
      </w:r>
      <w:r>
        <w:rPr>
          <w:rStyle w:val="Style_10_ch"/>
          <w:rFonts w:ascii="Times New Roman" w:hAnsi="Times New Roman"/>
          <w:i w:val="1"/>
          <w:sz w:val="24"/>
        </w:rPr>
        <w:t>ближайшая к нам звезда, источник света и тепла для всего живого на Земле</w:t>
      </w:r>
      <w:r>
        <w:rPr>
          <w:rStyle w:val="Style_10_ch"/>
          <w:rFonts w:ascii="Times New Roman" w:hAnsi="Times New Roman"/>
          <w:sz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Style w:val="Style_10_ch"/>
          <w:rFonts w:ascii="Times New Roman" w:hAnsi="Times New Roman"/>
          <w:i w:val="1"/>
          <w:sz w:val="24"/>
        </w:rPr>
        <w:t>Важнейшие природные объекты своей страны, района</w:t>
      </w:r>
      <w:r>
        <w:rPr>
          <w:rStyle w:val="Style_10_ch"/>
          <w:rFonts w:ascii="Times New Roman" w:hAnsi="Times New Roman"/>
          <w:sz w:val="24"/>
        </w:rPr>
        <w:t>. Ориентирование на местности. Компас.</w:t>
      </w:r>
    </w:p>
    <w:p w14:paraId="7D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Style w:val="Style_10_ch"/>
          <w:rFonts w:ascii="Times New Roman" w:hAnsi="Times New Roman"/>
          <w:i w:val="1"/>
          <w:sz w:val="24"/>
        </w:rPr>
        <w:t>Обращение Земли вокруг Солнца как причина смены времен года</w:t>
      </w:r>
      <w:r>
        <w:rPr>
          <w:rStyle w:val="Style_10_ch"/>
          <w:rFonts w:ascii="Times New Roman" w:hAnsi="Times New Roman"/>
          <w:sz w:val="24"/>
        </w:rPr>
        <w:t>. Смена времен года в родном крае на основе наблюдений.</w:t>
      </w:r>
    </w:p>
    <w:p w14:paraId="7E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Style w:val="Style_10_ch"/>
          <w:rFonts w:ascii="Times New Roman" w:hAnsi="Times New Roman"/>
          <w:i w:val="1"/>
          <w:sz w:val="24"/>
        </w:rPr>
        <w:t>Предсказание погоды и его значение в жизни людей</w:t>
      </w:r>
      <w:r>
        <w:rPr>
          <w:rStyle w:val="Style_10_ch"/>
          <w:rFonts w:ascii="Times New Roman" w:hAnsi="Times New Roman"/>
          <w:sz w:val="24"/>
        </w:rPr>
        <w:t>.</w:t>
      </w:r>
    </w:p>
    <w:p w14:paraId="7F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80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81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Воздух – смесь газов. Свойства воздуха. Значение воздуха для растений, животных, человека.</w:t>
      </w:r>
    </w:p>
    <w:p w14:paraId="82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83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84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Почва, ее состав, значение для живой природы и для хозяйственной жизни человека.</w:t>
      </w:r>
    </w:p>
    <w:p w14:paraId="85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86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Грибы: съедобные и ядовитые. Правила сбора грибов.</w:t>
      </w:r>
    </w:p>
    <w:p w14:paraId="87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88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>
        <w:rPr>
          <w:rStyle w:val="Style_10_ch"/>
          <w:rFonts w:ascii="Times New Roman" w:hAnsi="Times New Roman"/>
          <w:sz w:val="24"/>
        </w:rPr>
        <w:t>Круговорот веществ</w:t>
      </w:r>
      <w:r>
        <w:rPr>
          <w:rStyle w:val="Style_10_ch"/>
          <w:rFonts w:ascii="Times New Roman" w:hAnsi="Times New Roman"/>
          <w:i w:val="1"/>
          <w:sz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>
        <w:rPr>
          <w:rStyle w:val="Style_10_ch"/>
          <w:rFonts w:ascii="Times New Roman" w:hAnsi="Times New Roman"/>
          <w:sz w:val="24"/>
        </w:rPr>
        <w:t>.</w:t>
      </w:r>
    </w:p>
    <w:p w14:paraId="89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8A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8B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8C000000">
      <w:pPr>
        <w:pStyle w:val="Style_11"/>
        <w:tabs>
          <w:tab w:leader="dot" w:pos="624" w:val="left"/>
        </w:tabs>
        <w:spacing w:line="240" w:lineRule="auto"/>
        <w:ind w:firstLine="709"/>
        <w:jc w:val="both"/>
        <w:rPr>
          <w:b w:val="0"/>
          <w:i w:val="0"/>
          <w:color w:val="000000"/>
        </w:rPr>
      </w:pPr>
      <w:r>
        <w:rPr>
          <w:rStyle w:val="Style_10_ch"/>
          <w:rFonts w:ascii="Times New Roman" w:hAnsi="Times New Roman"/>
          <w:b w:val="0"/>
          <w:i w:val="0"/>
          <w:color w:val="000000"/>
          <w:sz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ascii="Times New Roman" w:hAnsi="Times New Roman"/>
          <w:color w:val="000000"/>
          <w:sz w:val="24"/>
        </w:rPr>
        <w:t>.</w:t>
      </w:r>
    </w:p>
    <w:p w14:paraId="8D000000">
      <w:pPr>
        <w:pStyle w:val="Style_6"/>
        <w:spacing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Человек и общество</w:t>
      </w:r>
    </w:p>
    <w:p w14:paraId="8E000000">
      <w:pPr>
        <w:tabs>
          <w:tab w:leader="dot" w:pos="624" w:val="left"/>
        </w:tabs>
        <w:ind w:firstLine="709"/>
        <w:rPr>
          <w:rStyle w:val="Style_10_ch"/>
        </w:rPr>
      </w:pPr>
      <w:r>
        <w:rPr>
          <w:rStyle w:val="Style_10_ch"/>
          <w:rFonts w:ascii="Times New Roman" w:hAnsi="Times New Roman"/>
          <w:sz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8F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rStyle w:val="Style_10_ch"/>
          <w:rFonts w:ascii="Times New Roman" w:hAnsi="Times New Roman"/>
          <w:i w:val="1"/>
          <w:sz w:val="24"/>
        </w:rPr>
        <w:t>Внутренний мир человека: общее представление о человеческих свойствах и качествах</w:t>
      </w:r>
      <w:r>
        <w:rPr>
          <w:rStyle w:val="Style_10_ch"/>
          <w:rFonts w:ascii="Times New Roman" w:hAnsi="Times New Roman"/>
          <w:sz w:val="24"/>
        </w:rPr>
        <w:t>.</w:t>
      </w:r>
    </w:p>
    <w:p w14:paraId="90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rStyle w:val="Style_10_ch"/>
          <w:rFonts w:ascii="Times New Roman" w:hAnsi="Times New Roman"/>
          <w:i w:val="1"/>
          <w:sz w:val="24"/>
        </w:rPr>
        <w:t>Хозяйство семьи</w:t>
      </w:r>
      <w:r>
        <w:rPr>
          <w:rStyle w:val="Style_10_ch"/>
          <w:rFonts w:ascii="Times New Roman" w:hAnsi="Times New Roman"/>
          <w:sz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91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14:paraId="92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93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94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i w:val="1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Style w:val="Style_10_ch"/>
          <w:rFonts w:ascii="Times New Roman" w:hAnsi="Times New Roman"/>
          <w:i w:val="1"/>
          <w:sz w:val="24"/>
        </w:rPr>
        <w:t>Средства связи</w:t>
      </w:r>
      <w:r>
        <w:rPr>
          <w:rStyle w:val="Style_10_ch"/>
          <w:rFonts w:ascii="Times New Roman" w:hAnsi="Times New Roman"/>
          <w:sz w:val="24"/>
        </w:rPr>
        <w:t xml:space="preserve">: </w:t>
      </w:r>
      <w:r>
        <w:rPr>
          <w:rStyle w:val="Style_10_ch"/>
          <w:rFonts w:ascii="Times New Roman" w:hAnsi="Times New Roman"/>
          <w:i w:val="1"/>
          <w:sz w:val="24"/>
        </w:rPr>
        <w:t>почта</w:t>
      </w:r>
      <w:r>
        <w:rPr>
          <w:rStyle w:val="Style_10_ch"/>
          <w:rFonts w:ascii="Times New Roman" w:hAnsi="Times New Roman"/>
          <w:sz w:val="24"/>
        </w:rPr>
        <w:t xml:space="preserve">, </w:t>
      </w:r>
      <w:r>
        <w:rPr>
          <w:rStyle w:val="Style_10_ch"/>
          <w:rFonts w:ascii="Times New Roman" w:hAnsi="Times New Roman"/>
          <w:i w:val="1"/>
          <w:sz w:val="24"/>
        </w:rPr>
        <w:t>телеграф</w:t>
      </w:r>
      <w:r>
        <w:rPr>
          <w:rStyle w:val="Style_10_ch"/>
          <w:rFonts w:ascii="Times New Roman" w:hAnsi="Times New Roman"/>
          <w:sz w:val="24"/>
        </w:rPr>
        <w:t xml:space="preserve">, </w:t>
      </w:r>
      <w:r>
        <w:rPr>
          <w:rStyle w:val="Style_10_ch"/>
          <w:rFonts w:ascii="Times New Roman" w:hAnsi="Times New Roman"/>
          <w:i w:val="1"/>
          <w:sz w:val="24"/>
        </w:rPr>
        <w:t>телефон, электронная почта, аудио- и видеочаты, форум.</w:t>
      </w:r>
    </w:p>
    <w:p w14:paraId="95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i w:val="1"/>
          <w:sz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96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97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98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99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Россия на карте, государственная граница России.</w:t>
      </w:r>
    </w:p>
    <w:p w14:paraId="9A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9B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>
        <w:rPr>
          <w:rStyle w:val="Style_10_ch"/>
          <w:rFonts w:ascii="Times New Roman" w:hAnsi="Times New Roman"/>
          <w:i w:val="1"/>
          <w:sz w:val="24"/>
        </w:rPr>
        <w:t>разводные мосты через Неву</w:t>
      </w:r>
      <w:r>
        <w:rPr>
          <w:rStyle w:val="Style_10_ch"/>
          <w:rFonts w:ascii="Times New Roman" w:hAnsi="Times New Roman"/>
          <w:sz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9C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9D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9E000000">
      <w:pPr>
        <w:tabs>
          <w:tab w:leader="dot" w:pos="624" w:val="left"/>
        </w:tabs>
        <w:ind w:firstLine="709"/>
        <w:rPr>
          <w:rStyle w:val="Style_10_ch"/>
          <w:rFonts w:ascii="Times New Roman" w:hAnsi="Times New Roman"/>
          <w:sz w:val="24"/>
        </w:rPr>
      </w:pPr>
      <w:r>
        <w:rPr>
          <w:rStyle w:val="Style_10_ch"/>
          <w:rFonts w:ascii="Times New Roman" w:hAnsi="Times New Roman"/>
          <w:sz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9F000000">
      <w:pPr>
        <w:pStyle w:val="Style_6"/>
        <w:spacing w:line="240" w:lineRule="auto"/>
        <w:ind w:firstLine="454"/>
        <w:rPr>
          <w:color w:val="000000"/>
        </w:rPr>
      </w:pPr>
      <w:r>
        <w:rPr>
          <w:rStyle w:val="Style_10_ch"/>
          <w:rFonts w:ascii="Times New Roman" w:hAnsi="Times New Roman"/>
          <w:color w:val="000000"/>
          <w:sz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/>
          <w:color w:val="000000"/>
          <w:sz w:val="24"/>
        </w:rPr>
        <w:t>.</w:t>
      </w:r>
    </w:p>
    <w:p w14:paraId="A0000000">
      <w:pPr>
        <w:pStyle w:val="Style_6"/>
        <w:spacing w:line="240" w:lineRule="auto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Правила безопасной жизни</w:t>
      </w:r>
    </w:p>
    <w:p w14:paraId="A1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Ценность здоровья и здорового образа жизни.</w:t>
      </w:r>
    </w:p>
    <w:p w14:paraId="A2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Режим дня школьника, чередование труда и отдыха в</w:t>
      </w:r>
      <w:r>
        <w:rPr>
          <w:rFonts w:ascii="Times New Roman" w:hAnsi="Times New Roman"/>
          <w:color w:val="000000"/>
          <w:sz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color w:val="000000"/>
          <w:spacing w:val="2"/>
          <w:sz w:val="24"/>
        </w:rPr>
        <w:t>здоровья. Личная ответственность каждого человека за со</w:t>
      </w:r>
      <w:r>
        <w:rPr>
          <w:rFonts w:ascii="Times New Roman" w:hAnsi="Times New Roman"/>
          <w:color w:val="000000"/>
          <w:sz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/>
          <w:color w:val="000000"/>
          <w:spacing w:val="2"/>
          <w:sz w:val="24"/>
        </w:rPr>
        <w:t>помощь при лёгких травмах (</w:t>
      </w:r>
      <w:r>
        <w:rPr>
          <w:rFonts w:ascii="Times New Roman" w:hAnsi="Times New Roman"/>
          <w:color w:val="000000"/>
          <w:spacing w:val="2"/>
          <w:sz w:val="24"/>
        </w:rPr>
        <w:t>ушиб</w:t>
      </w:r>
      <w:r>
        <w:rPr>
          <w:rFonts w:ascii="Times New Roman" w:hAnsi="Times New Roman"/>
          <w:color w:val="000000"/>
          <w:spacing w:val="2"/>
          <w:sz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</w:rPr>
        <w:t>порез</w:t>
      </w:r>
      <w:r>
        <w:rPr>
          <w:rFonts w:ascii="Times New Roman" w:hAnsi="Times New Roman"/>
          <w:color w:val="000000"/>
          <w:spacing w:val="2"/>
          <w:sz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</w:rPr>
        <w:t>ожог</w:t>
      </w:r>
      <w:r>
        <w:rPr>
          <w:rFonts w:ascii="Times New Roman" w:hAnsi="Times New Roman"/>
          <w:color w:val="000000"/>
          <w:spacing w:val="2"/>
          <w:sz w:val="24"/>
        </w:rPr>
        <w:t xml:space="preserve">), </w:t>
      </w:r>
      <w:r>
        <w:rPr>
          <w:rFonts w:ascii="Times New Roman" w:hAnsi="Times New Roman"/>
          <w:color w:val="000000"/>
          <w:spacing w:val="2"/>
          <w:sz w:val="24"/>
        </w:rPr>
        <w:t>обмора</w:t>
      </w:r>
      <w:r>
        <w:rPr>
          <w:rFonts w:ascii="Times New Roman" w:hAnsi="Times New Roman"/>
          <w:color w:val="000000"/>
          <w:sz w:val="24"/>
        </w:rPr>
        <w:t>живании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перегреве</w:t>
      </w:r>
      <w:r>
        <w:rPr>
          <w:rFonts w:ascii="Times New Roman" w:hAnsi="Times New Roman"/>
          <w:color w:val="000000"/>
          <w:sz w:val="24"/>
        </w:rPr>
        <w:t>.</w:t>
      </w:r>
    </w:p>
    <w:p w14:paraId="A3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Дорога от дома до школы, правила безопасного поведения </w:t>
      </w:r>
      <w:r>
        <w:rPr>
          <w:rFonts w:ascii="Times New Roman" w:hAnsi="Times New Roman"/>
          <w:color w:val="000000"/>
          <w:spacing w:val="2"/>
          <w:sz w:val="24"/>
        </w:rPr>
        <w:t>на дорогах, в лесу, на водоёме в разное время года. Пра</w:t>
      </w:r>
      <w:r>
        <w:rPr>
          <w:rFonts w:ascii="Times New Roman" w:hAnsi="Times New Roman"/>
          <w:color w:val="000000"/>
          <w:sz w:val="24"/>
        </w:rPr>
        <w:t>вила пожарной безопасности, основные правила обращенияс газом, электричеством, водой.</w:t>
      </w:r>
    </w:p>
    <w:p w14:paraId="A4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Правила безопасного поведения в природе.</w:t>
      </w:r>
    </w:p>
    <w:p w14:paraId="A5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Забота о здоровье и</w:t>
      </w:r>
      <w:r>
        <w:rPr>
          <w:rFonts w:ascii="Times New Roman" w:hAnsi="Times New Roman"/>
          <w:color w:val="000000"/>
          <w:sz w:val="24"/>
        </w:rPr>
        <w:t xml:space="preserve"> безопасности окружающих людей.</w:t>
      </w:r>
    </w:p>
    <w:p w14:paraId="A6000000">
      <w:pPr>
        <w:pStyle w:val="Style_6"/>
        <w:spacing w:line="240" w:lineRule="auto"/>
        <w:ind w:firstLine="709"/>
        <w:rPr>
          <w:rFonts w:ascii="Times New Roman" w:hAnsi="Times New Roman"/>
          <w:color w:val="000000"/>
          <w:sz w:val="24"/>
        </w:rPr>
      </w:pPr>
    </w:p>
    <w:p w14:paraId="A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Т</w:t>
      </w:r>
      <w:r>
        <w:rPr>
          <w:rFonts w:ascii="Times New Roman" w:hAnsi="Times New Roman"/>
          <w:b w:val="1"/>
          <w:sz w:val="24"/>
        </w:rPr>
        <w:t>ематическое планирование</w:t>
      </w:r>
    </w:p>
    <w:p w14:paraId="A8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 указанием количества часов, отводимых на освоение каждой темы</w:t>
      </w:r>
    </w:p>
    <w:p w14:paraId="A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класс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7938"/>
        <w:gridCol w:w="1418"/>
      </w:tblGrid>
      <w:tr>
        <w:trPr>
          <w:trHeight w:hRule="atLeast" w:val="276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276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Дорога от дома до школы, правила  безопасного поведения на дорогах. Режим дня школьника, чередование труда и отдыха в режиме дня.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безопасного поведения в природе.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Природные объекты и предметы, созданные человеком.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 Человек – член общества носитель и создатель культуры.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в творчестве человека. Общее представление о вкладе в культуру человечества традиций и религиозных воззрений разных народов.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— люди. Взаимоотношения человека с другими людьми.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мы общаемся с миром. Культура общения.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мы общаемся с миром.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Люди </w:t>
            </w:r>
            <w:r>
              <w:rPr>
                <w:rFonts w:ascii="Times New Roman" w:hAnsi="Times New Roman"/>
                <w:sz w:val="24"/>
              </w:rPr>
              <w:t xml:space="preserve">— </w:t>
            </w:r>
            <w:r>
              <w:rPr>
                <w:rFonts w:ascii="Times New Roman" w:hAnsi="Times New Roman"/>
                <w:sz w:val="24"/>
              </w:rPr>
              <w:t>творцы культуры. Профессии людей. Трудолюбие как общественно значимая ценность в культуре народов России и мира.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«Мы и наш мир».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30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класс </w:t>
            </w:r>
            <w:r>
              <w:rPr>
                <w:rFonts w:ascii="Times New Roman" w:hAnsi="Times New Roman"/>
                <w:color w:val="000000"/>
                <w:sz w:val="24"/>
              </w:rPr>
              <w:t>в школе. Младший школьник. Правила поведения в школе, на уроке.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Правила взаимоотношений со взрослыми, сверстниками, культура поведения в школе и других общественных местах.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4"/>
              </w:rPr>
              <w:t>дружный класс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>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– наставник и друг.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Классный, школьный коллектив, совместная учеба, игры, отдых.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Обращение к учителю. Оценка великой миссии учителя в культуре народов России и мира.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Природа в классе.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ухаживать за комнатными растениями.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Наблюдение роста растений, фиксация изменений.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растёт у школы. Деревья, кустарники, травы.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за стеклянным берегом.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Кто ещё у нас живёт? Роль животных в природе и жизни людей. Бережное отношение человека к животным.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животные. Насекомые, рыбы, птицы, звери, их отличия.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Делу — время.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Книга — наставник и друг.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Потехе — час. Друзья, взаимоотношения между ними; ценность дружбы, согласия, взаимной помощи.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«Наш класс».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в семье. Семья  - самое близкое окружение человека.  Взаимоотношения в семье и взаимопомощь членов семьи.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— часть моего народа. Семейные традиции.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в доме.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Откуда в наш дом приходит вода, газ, электричество. Правила пожарной безопасности, основные правила обращения с газом, электричеством, водой.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Красивые камни в нашем доме.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 у нас дома. Бережное отношение к растениям.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Выйдем в сад. Культурные растения.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Овощи и фрукты на нашем столе. Роль растений в природе и жизни людей.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 хлеб и кашу, про чай и кофе.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 растения.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Собака в нашем доме.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Кошка в нашем доме.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утра до вечера. Составление режима дня школьника.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Наш дом и семья».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в городе. Общественный транспорт. Правила пользования транспортом.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в селе. Транспорт города и села.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Красота любимого города.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Красота родного села. Родной край – частица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Наш  </w:t>
            </w:r>
            <w:r>
              <w:rPr>
                <w:rStyle w:val="Style_10_ch"/>
                <w:rFonts w:ascii="Times New Roman" w:hAnsi="Times New Roman"/>
                <w:sz w:val="24"/>
              </w:rPr>
              <w:t>регион (область, край, республика): название,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основные достопримечательности;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музеи, театры, спортивные комплексы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в городе.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растёт в городе.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Чудесные цветники.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ботаническом саду.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живёт в парке.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зоопарке.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Войдём в музей! Важные сведения из истории родного края. Святыни родного края.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помним наших земляков. Проведения дня памяти выдающегося земляка.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профессии важны.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Особенности труда людей родного края, их профессии.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«Город и село»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Наша Родина – Россия, Российская Федерация. Ценностно-смысловое содержание понятий «Родина», «Отечество», «Отчизна».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Москва — столица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Государственная символика России: герб, флаг, гимн. Правила поведения при прослушивании гимна.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— семья народов России. Россия – многонациональная страна.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России.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Красная книга России, её значение, отдельные представители растений и животных.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Заповедные тропинки. Заповедники, национальные парки, их роль в охране природы.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«Родная страна».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Взгляни на человека! Внутренний мир человека: общее представление о человеческих свойствах и качествах.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Всему свой черёд.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 каждого времени — свой плод.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4"/>
              </w:rPr>
              <w:t>часть мира.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80" w:lineRule="exact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</w:t>
            </w:r>
            <w:r>
              <w:rPr>
                <w:rFonts w:ascii="Times New Roman" w:hAnsi="Times New Roman"/>
                <w:color w:val="000000"/>
                <w:spacing w:val="10"/>
                <w:sz w:val="24"/>
              </w:rPr>
              <w:t>Человек и окружающий мир».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14:paraId="75010000">
      <w:pPr>
        <w:rPr>
          <w:rFonts w:ascii="Times New Roman" w:hAnsi="Times New Roman"/>
          <w:b w:val="1"/>
          <w:sz w:val="24"/>
        </w:rPr>
      </w:pPr>
    </w:p>
    <w:p w14:paraId="76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класс</w:t>
      </w:r>
    </w:p>
    <w:p w14:paraId="7701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7938"/>
        <w:gridCol w:w="1452"/>
      </w:tblGrid>
      <w:tr>
        <w:trPr>
          <w:trHeight w:hRule="atLeast" w:val="276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7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type="dxa" w:w="1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276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– союз народов России. Народы, населяющие Россию, их обычаи, характерные особенности быта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русские, татары, украинцы).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Основные религии народов России: православие, ислам, иудаизм, буддизм. 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– жители Вселенной. Звёзды и планеты. Солнце ближайшая к нам звезда, источник света и тепла для всего живого на Земле. Земля -  планета, общее представление о форме и размерах Земли.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 космический корабль – Земля.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 космический корабль – Земля. Ориентирование на местности. Компас.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Время.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Сутки и неделя. Смена дня и ночи на Земле. Вращение Земли как причина смены дня и ночи.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Месяц и год. Обращение Земли вокруг солнца как причина смены времён года. 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года. Смена времён года в родном крае на основе наблюдений.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Погода, её составляющие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«Устройство термометра».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— хранитель времени, страж памяти.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Красные дни календаря.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Новый год, Рожде</w:t>
            </w:r>
            <w:r>
              <w:rPr>
                <w:rStyle w:val="Style_10_ch"/>
                <w:rFonts w:ascii="Times New Roman" w:hAnsi="Times New Roman"/>
                <w:sz w:val="24"/>
              </w:rPr>
              <w:t>ство, День защитника Отечества,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8 Mарта, День весны и труда, День Победы, День России, День защиты детей, День народного единства, День Конституции. 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47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Народный календарь (приметы, поговорки, пословицы), определяющий сезонный труд людей.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Праздники и памятные даты своего региона.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Экологический календарь.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«Вселенная, время,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«Вселенная, время,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месяцы.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tabs>
                <w:tab w:leader="dot" w:pos="624" w:val="left"/>
              </w:tabs>
              <w:ind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Осень в неживой природе.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Примеры явлений природы: листопад, ветер, дождь, гроза.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 в пору осеннего равноденствия.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Праздник в жизни общества как средство укрепления общественной солидарности и упроче</w:t>
            </w:r>
            <w:r>
              <w:rPr>
                <w:rStyle w:val="Style_10_ch"/>
                <w:rFonts w:ascii="Times New Roman" w:hAnsi="Times New Roman"/>
                <w:sz w:val="24"/>
              </w:rPr>
              <w:t>ния духовно-нравственных связей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 осенью.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Трава у нашего дома.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Растения родного края, названия и краткая характеристика на основе наблюдений.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Старинная женская работа.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Деревья и кустарники осенью.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Чудесные цветники осенью.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Грибы.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Грибы: съедобные и ядовитые. Правила сбора грибов.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Шестиногие  и восьминогие.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Птичьи секреты.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Примеры явлений природы: перелёты птиц.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разные животные готовятся к зиме.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Невидимые нити в осеннем лесу.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Осенний труд.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Будь здоров.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Забота о здоровье и безопасности окружающих людей.</w:t>
            </w:r>
          </w:p>
          <w:p w14:paraId="D9010000">
            <w:pPr>
              <w:pStyle w:val="Style_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Проведение спортивного праздника на основе традиционных детских игр народов своего края.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 осенью.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«Осень».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«Осень».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месяцы.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Зима – время науки и сказок.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Зима в неживой природе.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Примеры явлений природы : </w:t>
            </w:r>
            <w:r>
              <w:rPr>
                <w:rStyle w:val="Style_10_ch"/>
                <w:rFonts w:ascii="Times New Roman" w:hAnsi="Times New Roman"/>
                <w:sz w:val="24"/>
              </w:rPr>
              <w:t>снегопад.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 зимой.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Зима в мире растений.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праздники. Новый год, рождество.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домашней аптечке.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Зимняя жизнь птиц и зверей.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Условия, необходимые для жизни животных (воздух, вода, тепло, пища).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Невидимые нити в зимнем лесу.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феврале зима с весной встречаются впервой. Праздники и памятные даты своего региона.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Зимний труд.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Значение труда в жизни человека и общества.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Будь здоров. Ценность здоровья и здорового образа жизни.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Проведение спортивного праздника на основе традиционных детских игр народов своего края. Подвижные игры.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 зимой.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«Зима».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«Зима».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месяцы.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Весна в неживой природе. Примеры явлений природы: гроза.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Весна – утро года.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 весной.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Весеннее пробуждение растений.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Чудесные цветники весной.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Весна в мире насекомых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Весна в мире птиц и зверей.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Невидимые нити в весеннем лесу.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Весенний труд.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весенние праздники.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Будь здоров.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Проведение спортивного праздника на основе традиционных детских игр народов своего края.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 весной.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 весной.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Лето красное.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Летние праздники и труд.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Летние праздники и труд.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«Весна и лето».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«Весна и лето».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14:paraId="4A020000">
      <w:pPr>
        <w:rPr>
          <w:rFonts w:ascii="Times New Roman" w:hAnsi="Times New Roman"/>
          <w:b w:val="1"/>
          <w:sz w:val="24"/>
        </w:rPr>
      </w:pPr>
    </w:p>
    <w:p w14:paraId="4B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класс</w:t>
      </w:r>
    </w:p>
    <w:p w14:paraId="4C02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5"/>
        <w:gridCol w:w="7904"/>
        <w:gridCol w:w="1526"/>
      </w:tblGrid>
      <w:tr>
        <w:trPr>
          <w:trHeight w:hRule="atLeast" w:val="276"/>
        </w:trPr>
        <w:tc>
          <w:tcPr>
            <w:tcW w:type="dxa" w:w="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4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tabs>
                <w:tab w:leader="none" w:pos="3506" w:val="center"/>
                <w:tab w:leader="none" w:pos="4635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276"/>
        </w:trPr>
        <w:tc>
          <w:tcPr>
            <w:tcW w:type="dxa" w:w="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 знания. Человек -  часть природы.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Освоение человеком законов жизни природы посредством практической деятельности.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изучают окружающий мир.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изучают окружающий мир.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— источник знаний.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Средства связи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10_ch"/>
                <w:rFonts w:ascii="Times New Roman" w:hAnsi="Times New Roman"/>
                <w:sz w:val="24"/>
              </w:rPr>
              <w:t>почта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Style_10_ch"/>
                <w:rFonts w:ascii="Times New Roman" w:hAnsi="Times New Roman"/>
                <w:sz w:val="24"/>
              </w:rPr>
              <w:t>телеграф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Style_10_ch"/>
                <w:rFonts w:ascii="Times New Roman" w:hAnsi="Times New Roman"/>
                <w:sz w:val="24"/>
              </w:rPr>
              <w:t>телефон, электронная почта, аудио</w:t>
            </w:r>
            <w:r>
              <w:rPr>
                <w:rStyle w:val="Style_10_ch"/>
                <w:rFonts w:ascii="Times New Roman" w:hAnsi="Times New Roman"/>
                <w:sz w:val="24"/>
              </w:rPr>
              <w:t>-</w:t>
            </w:r>
            <w:r>
              <w:rPr>
                <w:rStyle w:val="Style_10_ch"/>
                <w:rFonts w:ascii="Times New Roman" w:hAnsi="Times New Roman"/>
                <w:sz w:val="24"/>
              </w:rPr>
              <w:t>и видеочаты, форум.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Отправимся на экскурсию.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Отправимся на экскурсию.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чём расскажет план. Географическая карта и план.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Планета на листе бумаги. Глобус как модель Земли.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и народы на политической карте мира.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Материки и океаны, их названия, расположение на глобусе и карте. </w:t>
            </w:r>
            <w:r>
              <w:rPr>
                <w:rStyle w:val="Style_10_ch"/>
                <w:rFonts w:ascii="Times New Roman" w:hAnsi="Times New Roman"/>
                <w:sz w:val="24"/>
              </w:rPr>
              <w:t>Важнейшие природные объекты своей страны, района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Путешествуя, познаём мир.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Уважительное отношение к своему и другим народам, их религии, культуре, истории.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Транспорт. Наземный, воздушный и водный транспорт.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Средства массовой информации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и связи</w:t>
            </w:r>
            <w:r>
              <w:rPr>
                <w:rStyle w:val="Style_10_ch"/>
                <w:rFonts w:ascii="Times New Roman" w:hAnsi="Times New Roman"/>
                <w:sz w:val="24"/>
              </w:rPr>
              <w:t>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природы в народном творчестве.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Зависимость жизни человека от природы. Этическое и эстетическое значение природы в жизни человека.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чего состоит всё.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Вещество. Разнообразие веществ в окружающем мире. Примеры веществ: соль, сахар, вода, природный газ. Твердые тела, жидкости, газы.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небесных тел.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Невидимое сокровище</w:t>
            </w:r>
            <w:r>
              <w:rPr>
                <w:rFonts w:ascii="Constantia" w:hAnsi="Constantia"/>
                <w:sz w:val="24"/>
              </w:rPr>
              <w:t>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Воздух – смесь газов. Свойства воздуха. Значение воздуха для растений, животных, человека.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Простейшие практические работы с веществами, жидкостями, газами.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Самое главное вещество.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Природные стихии в народном творчестве.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Кладовые Земли.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края: песок, глина, торф.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Чудо под ногами.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Почва, ее состав, значение для живой природы и для хозяйственной жизни человека.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растений.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Растения, их разнообразие. Части растения (корень, стебель, лист, цветок, плод, семя). Условия, необходимые для жизни растения (свет, тепло, воздух, вода).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Плодородная земля и растения в народном творчестве.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животных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их разнообразие, у</w:t>
            </w:r>
            <w:r>
              <w:rPr>
                <w:rStyle w:val="Style_10_ch"/>
                <w:rFonts w:ascii="Times New Roman" w:hAnsi="Times New Roman"/>
                <w:sz w:val="24"/>
              </w:rPr>
              <w:t>словия,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>необходимые для жизни  (воздух, вода, тепло, пища)</w:t>
            </w:r>
            <w:r>
              <w:rPr>
                <w:rStyle w:val="Style_10_ch"/>
                <w:rFonts w:ascii="Times New Roman" w:hAnsi="Times New Roman"/>
                <w:sz w:val="24"/>
              </w:rPr>
              <w:t>, о</w:t>
            </w:r>
            <w:r>
              <w:rPr>
                <w:rStyle w:val="Style_10_ch"/>
                <w:rFonts w:ascii="Times New Roman" w:hAnsi="Times New Roman"/>
                <w:sz w:val="24"/>
              </w:rPr>
              <w:t>собенности питания (хищные, растительноядные, всеядные)</w:t>
            </w:r>
            <w:r>
              <w:rPr>
                <w:rStyle w:val="Style_10_ch"/>
                <w:rFonts w:ascii="Times New Roman" w:hAnsi="Times New Roman"/>
                <w:sz w:val="24"/>
              </w:rPr>
              <w:t>, р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азмножение  </w:t>
            </w:r>
            <w:r>
              <w:rPr>
                <w:rStyle w:val="Style_10_ch"/>
                <w:rFonts w:ascii="Times New Roman" w:hAnsi="Times New Roman"/>
                <w:sz w:val="24"/>
              </w:rPr>
              <w:t>животных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Животные в народном творчестве.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Животные родного края, их названия, краткая характеристика на основе наблюдений.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Невидимые нити в живой природе.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tabs>
                <w:tab w:leader="dot" w:pos="624" w:val="left"/>
              </w:tabs>
              <w:ind/>
              <w:jc w:val="left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 — волшебный дворец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единство живой и неживой природы </w:t>
            </w:r>
          </w:p>
          <w:p w14:paraId="9F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(солнечный свет, воздух, вода, почва, растения, животные).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Круговорот веществ.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Луг — царство цветов и насекомых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единство живой и неживой природы. </w:t>
            </w:r>
            <w:r>
              <w:rPr>
                <w:rStyle w:val="Style_10_ch"/>
                <w:rFonts w:ascii="Times New Roman" w:hAnsi="Times New Roman"/>
                <w:sz w:val="24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Водоём — дом из воды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Style_10_ch"/>
                <w:rFonts w:ascii="Times New Roman" w:hAnsi="Times New Roman"/>
                <w:sz w:val="24"/>
              </w:rPr>
              <w:t>единство живой и неживой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природы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.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Влияние человека на природное сообщество.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сохранить богатства природы.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Охрана природы в культуре народов России и мира.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как дом»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Изображение природы в картинах великих художников.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Чудесное путешествие.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Леса, луга, водоёмы родного края.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дом — уголок Отчизны.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 дом — свой простор.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красном углу сесть — великая честь.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Побываем в гостях.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свет появился — с людьми породнился.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Родословное древо.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Родословная. Имена и фамилии членов семьи. Составление схемы родословного древа, истории семьи.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 и жена — одна душа.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Духовно-нравственные ценности в семейной культуре народов России и мира.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851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Святость отцовства и материнства.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Взаимоотношения в семье и взаимопомощь членов семьи. Забота о престарелых, больных – долг каждого человека.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Добрые дети — дому венец.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>Хозяйство семьи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Оказание посильной помощи взрослым.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игры — школа здоровья.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кругу семьи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11"/>
              <w:tabs>
                <w:tab w:leader="dot" w:pos="624" w:val="left"/>
              </w:tabs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Общее представление о строении тела человека. Системы органов (опорно-двигательная, пищеварительная, ды</w:t>
            </w:r>
            <w:r>
              <w:rPr>
                <w:rStyle w:val="Style_10_ch"/>
                <w:rFonts w:ascii="Times New Roman" w:hAnsi="Times New Roman"/>
                <w:b w:val="0"/>
                <w:i w:val="0"/>
                <w:color w:val="000000"/>
                <w:sz w:val="24"/>
              </w:rPr>
              <w:t>хательная</w:t>
            </w:r>
            <w:r>
              <w:rPr>
                <w:rStyle w:val="Style_10_ch"/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), их роль в жизнедеятельности организма.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наш организм.</w:t>
            </w:r>
            <w:r>
              <w:rPr>
                <w:rStyle w:val="Style_10_ch"/>
                <w:rFonts w:ascii="Times New Roman" w:hAnsi="Times New Roman"/>
                <w:b w:val="1"/>
                <w:i w:val="1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Системы органов (кровеносная, нервная), их роль в жизнедеятельности организма.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71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наш организм.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Измерение температуры тела человека, частоты пульса.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гигиена.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Гигиена систем органов.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«Дом как мир»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Внимание, уважительное отношение к людям с ограниченными возможностями здоровья, забота о них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органы чувств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Style w:val="Style_10_ch"/>
                <w:rFonts w:ascii="Times New Roman" w:hAnsi="Times New Roman"/>
                <w:b w:val="1"/>
                <w:i w:val="1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их роль в жизнедеятельности организма.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первой помощи.</w:t>
            </w:r>
            <w:r>
              <w:rPr>
                <w:rStyle w:val="Style_10_ch"/>
                <w:rFonts w:ascii="Times New Roman" w:hAnsi="Times New Roman"/>
                <w:b w:val="1"/>
                <w:i w:val="1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Личная ответственность каждого человека за состояние своего здоровья и здоровья окружающих его людей.</w:t>
            </w:r>
            <w:r>
              <w:rPr>
                <w:rFonts w:ascii="Times New Roman" w:hAnsi="Times New Roman"/>
                <w:sz w:val="24"/>
              </w:rPr>
              <w:t xml:space="preserve"> Номера телефонов экстренной помощи.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pStyle w:val="Style_6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Здоровью цены нет.</w:t>
            </w:r>
            <w:r>
              <w:rPr>
                <w:rStyle w:val="Style_10_ch"/>
                <w:rFonts w:ascii="Times New Roman" w:hAnsi="Times New Roman"/>
                <w:b w:val="1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помощь при лёгких травмах (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ушиб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порез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ожог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обмора</w:t>
            </w:r>
            <w:r>
              <w:rPr>
                <w:rFonts w:ascii="Times New Roman" w:hAnsi="Times New Roman"/>
                <w:color w:val="000000"/>
                <w:sz w:val="24"/>
              </w:rPr>
              <w:t>живании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перегреве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невелик, а стоять не велит.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бюджет.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Мудрость старости.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к А.С. Пушкину.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 страницами учебника « Моя семья – моя гордость».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Всемирное наследие.</w:t>
            </w:r>
            <w:r>
              <w:rPr>
                <w:rFonts w:ascii="Times New Roman" w:hAnsi="Times New Roman"/>
                <w:sz w:val="24"/>
              </w:rPr>
              <w:t xml:space="preserve"> Московский Кремль.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Святыни Москвы – святыни России.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Достопримечательности Москвы: Кремль, Кра</w:t>
            </w:r>
            <w:r>
              <w:rPr>
                <w:rStyle w:val="Style_10_ch"/>
                <w:rFonts w:ascii="Times New Roman" w:hAnsi="Times New Roman"/>
                <w:sz w:val="24"/>
              </w:rPr>
              <w:t>сная площадь, Большой театр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 Байкал.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pStyle w:val="Style_6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Страны и народы мира. Общее представление о многообразии стран, народов, религий на Земле.</w:t>
            </w:r>
            <w:r>
              <w:rPr>
                <w:rFonts w:ascii="Times New Roman" w:hAnsi="Times New Roman"/>
                <w:sz w:val="24"/>
              </w:rPr>
              <w:t xml:space="preserve"> Путешествие в Египет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: ра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сположение на  карте, столица,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6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Путешествие в Грецию: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расположение на политической карте, столица, главные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pStyle w:val="Style_6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Путешествие в Иерусалим: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расположение на политической карте, столица, главные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6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Путешествие в Китай: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расположение на политической карте, столица, главные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Всемирные духовные сокровища.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Заочное путешествие к объектам Всемирного наследия.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 поисках всемирного наследия».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 поисках всемирного наследия».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>
        <w:trPr>
          <w:trHeight w:hRule="atLeast" w:val="266"/>
        </w:trPr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7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карте мира.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</w:tbl>
    <w:p w14:paraId="1F030000">
      <w:pPr>
        <w:rPr>
          <w:rFonts w:ascii="Times New Roman" w:hAnsi="Times New Roman"/>
          <w:b w:val="1"/>
          <w:sz w:val="24"/>
        </w:rPr>
      </w:pPr>
    </w:p>
    <w:p w14:paraId="2003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 класс</w:t>
      </w:r>
    </w:p>
    <w:p w14:paraId="21030000">
      <w:pPr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567"/>
        <w:gridCol w:w="7938"/>
        <w:gridCol w:w="1526"/>
      </w:tblGrid>
      <w:tr>
        <w:trPr>
          <w:trHeight w:hRule="atLeast" w:val="276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7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</w:tr>
      <w:tr>
        <w:trPr>
          <w:trHeight w:hRule="atLeast" w:val="27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tabs>
                <w:tab w:leader="dot" w:pos="624" w:val="left"/>
              </w:tabs>
              <w:ind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Общество-это мы.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Духовно-нравственные и культурные ценности – основа жизнеспособности общества.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B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народ.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Конституция – Основной закон Российской Федерации. Права ребенка.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76"/>
        </w:trPr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1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 ребёнка.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устройство России.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Ответственность главы государства за  благополучие граждан.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 Союз  равных.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Россия на карте, государственная граница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за границу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Достопримечательности Санкт-Петербурга, города Золотого кольца России: Сергиев Посад, Владимир, Суздаль.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союз.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z w:val="24"/>
              </w:rPr>
              <w:t xml:space="preserve"> по теме «Мы  - граждане единого Отечества».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проекты «За страницами учебника».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«Мы  - граждане единого Отечества».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 – наш экскурсовод.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Формы земной поверхности: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равнины, горы, холмы.  Особенности поверхности родного края: овраги, равнины.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поисках подземных кладовых.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Полезные ископаемые родного края: песок, глина, торф.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Водоемы, их разнообразие (океан, море, река, озеро, пруд) использование человеком. </w:t>
            </w:r>
            <w:r>
              <w:rPr>
                <w:rFonts w:ascii="Times New Roman" w:hAnsi="Times New Roman"/>
                <w:sz w:val="24"/>
              </w:rPr>
              <w:t>Наши реки.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Озёра – краса Земли.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Водоемы родного края : река, озеро, пруд.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морским просторам.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Природные зон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ы России: </w:t>
            </w:r>
            <w:r>
              <w:rPr>
                <w:rStyle w:val="Style_10_ch"/>
                <w:rFonts w:ascii="Times New Roman" w:hAnsi="Times New Roman"/>
                <w:sz w:val="24"/>
              </w:rPr>
              <w:t>растительный и животный мир, особенности труда и быта людей, влияние человека на природу.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ледяной пустыне: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климат, растительный и животный мир, особенности труда и быта людей,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холодной тундре: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климат, растительный и животный мир, особенности труда и быта людей,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Среди лесов: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климат, растительный и животный мир, особенности труда и быта людей,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широкой степи: </w:t>
            </w:r>
            <w:r>
              <w:rPr>
                <w:rStyle w:val="Style_10_ch"/>
                <w:rFonts w:ascii="Times New Roman" w:hAnsi="Times New Roman"/>
                <w:sz w:val="24"/>
              </w:rPr>
              <w:t>климат, растительный и животный мир, особенности труда и быта людей, 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жаркой пустыне: </w:t>
            </w:r>
            <w:r>
              <w:rPr>
                <w:rStyle w:val="Style_10_ch"/>
                <w:rFonts w:ascii="Times New Roman" w:hAnsi="Times New Roman"/>
                <w:sz w:val="24"/>
              </w:rPr>
              <w:t>климат, растительный и животный мир, особенности труда и быта людей, 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тёплого моря: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климат, растительный и животный мир, особенности труда и быта людей, охрана природы.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27"/>
        </w:trPr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6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– дети родной земли.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содружестве с природой.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сберечь природу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страницам Красной книги.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заповедникам и национальным паркам.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проекты «За страницами учебника».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«По родным просторам».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путь по Реке времени.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История Отечества. Счет лет в истории.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tabs>
                <w:tab w:leader="dot" w:pos="624" w:val="left"/>
              </w:tabs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Личная ответственность каждого человека за сохранность историко-культурного наследия своего края.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путь по страницам летописи.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Древняя Русь, Московское государство, Российская империя, СССР, Российская Федерация.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59"/>
        </w:trPr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4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Истоки Древней Руси.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Мудрый выбор.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Выдающиеся люди разных эпох как носители базовых национальных ценностей.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 xml:space="preserve">Картины быта, труда, духовно-нравственные и культурные традиции людей в разные исторические времена.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– преемница Владимира.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Охрана памятников истории и культуры.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Московского царства.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Охрана памятников истории и культуры.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пути к единству.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Российской империи.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«Жизнь – Отечеству, честь – никому!».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Отечественная война 1812 года.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Великий путь.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Золотой  век театра и музыки.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Расцвет изобразительного искусства и литературы.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поисках справедливости.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 бед и побед.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«Вставай, страна огромная!»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фронт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«Нет в России семьи такой</w:t>
            </w:r>
            <w:r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Великой войны.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музей боевой славы.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Достижения 1950 – 1970 годов.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проекты «За страницами учебника».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3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«Путешествие по реке времени».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Россия.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5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«Хороша честь, когда есть, что есть».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Умная сила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Светлая душа России.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5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Начни с себя!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проекты «За страницами учебника».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6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 по теме «Мы строим будущее России».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Всероссийская проверочная работа.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25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sz w:val="24"/>
              </w:rPr>
              <w:t>«Мы строим будущее России».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14:paraId="F3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4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5030000">
      <w:pPr>
        <w:rPr>
          <w:rFonts w:ascii="Times New Roman" w:hAnsi="Times New Roman"/>
          <w:sz w:val="24"/>
        </w:rPr>
      </w:pPr>
    </w:p>
    <w:p w14:paraId="F6030000">
      <w:pPr>
        <w:tabs>
          <w:tab w:leader="none" w:pos="2925" w:val="left"/>
          <w:tab w:leader="none" w:pos="5032" w:val="center"/>
        </w:tabs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F7030000">
      <w:pPr>
        <w:rPr>
          <w:rFonts w:ascii="Times New Roman" w:hAnsi="Times New Roman"/>
          <w:sz w:val="24"/>
        </w:rPr>
      </w:pPr>
    </w:p>
    <w:p w14:paraId="F8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9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A030000">
      <w:pPr>
        <w:rPr>
          <w:rFonts w:ascii="Times New Roman" w:hAnsi="Times New Roman"/>
          <w:b w:val="1"/>
          <w:sz w:val="24"/>
        </w:rPr>
      </w:pPr>
    </w:p>
    <w:p w14:paraId="FB030000">
      <w:pPr>
        <w:rPr>
          <w:rFonts w:ascii="Times New Roman" w:hAnsi="Times New Roman"/>
          <w:b w:val="1"/>
          <w:sz w:val="24"/>
        </w:rPr>
      </w:pPr>
    </w:p>
    <w:p w14:paraId="FC030000">
      <w:pPr>
        <w:rPr>
          <w:rFonts w:ascii="Times New Roman" w:hAnsi="Times New Roman"/>
          <w:b w:val="1"/>
          <w:sz w:val="24"/>
        </w:rPr>
      </w:pPr>
    </w:p>
    <w:p w14:paraId="FD030000">
      <w:pPr>
        <w:rPr>
          <w:rFonts w:ascii="Times New Roman" w:hAnsi="Times New Roman"/>
          <w:b w:val="1"/>
          <w:sz w:val="24"/>
        </w:rPr>
      </w:pPr>
    </w:p>
    <w:p w14:paraId="FE030000">
      <w:pPr>
        <w:rPr>
          <w:rFonts w:ascii="Times New Roman" w:hAnsi="Times New Roman"/>
          <w:b w:val="1"/>
          <w:sz w:val="24"/>
        </w:rPr>
      </w:pPr>
    </w:p>
    <w:p w14:paraId="FF030000">
      <w:pPr>
        <w:rPr>
          <w:rFonts w:ascii="Times New Roman" w:hAnsi="Times New Roman"/>
          <w:b w:val="1"/>
          <w:sz w:val="24"/>
        </w:rPr>
      </w:pPr>
    </w:p>
    <w:p w14:paraId="00040000">
      <w:pPr>
        <w:rPr>
          <w:rFonts w:ascii="Times New Roman" w:hAnsi="Times New Roman"/>
          <w:b w:val="1"/>
          <w:sz w:val="24"/>
        </w:rPr>
      </w:pPr>
    </w:p>
    <w:p w14:paraId="01040000">
      <w:pPr>
        <w:rPr>
          <w:rFonts w:ascii="Times New Roman" w:hAnsi="Times New Roman"/>
          <w:b w:val="1"/>
          <w:sz w:val="24"/>
        </w:rPr>
      </w:pPr>
    </w:p>
    <w:p w14:paraId="02040000">
      <w:pPr>
        <w:rPr>
          <w:rFonts w:ascii="Times New Roman" w:hAnsi="Times New Roman"/>
          <w:b w:val="1"/>
          <w:sz w:val="24"/>
        </w:rPr>
      </w:pPr>
    </w:p>
    <w:p w14:paraId="03040000">
      <w:pPr>
        <w:rPr>
          <w:rFonts w:ascii="Times New Roman" w:hAnsi="Times New Roman"/>
          <w:b w:val="1"/>
          <w:sz w:val="24"/>
        </w:rPr>
      </w:pPr>
    </w:p>
    <w:p w14:paraId="04040000">
      <w:pPr>
        <w:rPr>
          <w:rFonts w:ascii="Times New Roman" w:hAnsi="Times New Roman"/>
          <w:b w:val="1"/>
          <w:sz w:val="24"/>
        </w:rPr>
      </w:pPr>
    </w:p>
    <w:p w14:paraId="05040000">
      <w:pPr>
        <w:rPr>
          <w:rFonts w:ascii="Times New Roman" w:hAnsi="Times New Roman"/>
          <w:b w:val="1"/>
          <w:sz w:val="24"/>
        </w:rPr>
      </w:pPr>
    </w:p>
    <w:p w14:paraId="06040000">
      <w:pPr>
        <w:rPr>
          <w:rFonts w:ascii="Times New Roman" w:hAnsi="Times New Roman"/>
          <w:b w:val="1"/>
          <w:sz w:val="24"/>
        </w:rPr>
      </w:pPr>
    </w:p>
    <w:p w14:paraId="07040000">
      <w:pPr>
        <w:rPr>
          <w:rFonts w:ascii="Times New Roman" w:hAnsi="Times New Roman"/>
          <w:b w:val="1"/>
          <w:sz w:val="24"/>
        </w:rPr>
      </w:pPr>
    </w:p>
    <w:p w14:paraId="08040000">
      <w:pPr>
        <w:rPr>
          <w:rFonts w:ascii="Times New Roman" w:hAnsi="Times New Roman"/>
          <w:b w:val="1"/>
          <w:sz w:val="24"/>
        </w:rPr>
      </w:pPr>
    </w:p>
    <w:p w14:paraId="09040000">
      <w:pPr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709" w:footer="708" w:gutter="0" w:header="708" w:left="1134" w:right="70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ind/>
      <w:jc w:val="both"/>
    </w:pPr>
    <w:rPr>
      <w:sz w:val="22"/>
    </w:rPr>
  </w:style>
  <w:style w:default="1" w:styleId="Style_12_ch" w:type="character">
    <w:name w:val="Normal"/>
    <w:link w:val="Style_12"/>
    <w:rPr>
      <w:sz w:val="22"/>
    </w:rPr>
  </w:style>
  <w:style w:styleId="Style_4" w:type="paragraph">
    <w:name w:val="ConsPlusNorma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er"/>
    <w:basedOn w:val="Style_12"/>
    <w:link w:val="Style_15_ch"/>
    <w:pPr>
      <w:tabs>
        <w:tab w:leader="none" w:pos="4677" w:val="center"/>
        <w:tab w:leader="none" w:pos="9355" w:val="right"/>
      </w:tabs>
      <w:ind/>
      <w:jc w:val="left"/>
    </w:pPr>
  </w:style>
  <w:style w:styleId="Style_15_ch" w:type="character">
    <w:name w:val="header"/>
    <w:basedOn w:val="Style_12_ch"/>
    <w:link w:val="Style_15"/>
  </w:style>
  <w:style w:styleId="Style_16" w:type="paragraph">
    <w:name w:val="CM1"/>
    <w:basedOn w:val="Style_12"/>
    <w:next w:val="Style_12"/>
    <w:link w:val="Style_16_ch"/>
    <w:pPr>
      <w:widowControl w:val="0"/>
      <w:spacing w:line="228" w:lineRule="atLeast"/>
      <w:ind/>
      <w:jc w:val="left"/>
    </w:pPr>
    <w:rPr>
      <w:rFonts w:ascii="GMGNE C+ School Book C San Pin" w:hAnsi="GMGNE C+ School Book C San Pin"/>
      <w:sz w:val="24"/>
    </w:rPr>
  </w:style>
  <w:style w:styleId="Style_16_ch" w:type="character">
    <w:name w:val="CM1"/>
    <w:basedOn w:val="Style_12_ch"/>
    <w:link w:val="Style_16"/>
    <w:rPr>
      <w:rFonts w:ascii="GMGNE C+ School Book C San Pin" w:hAnsi="GMGNE C+ School Book C San Pin"/>
      <w:sz w:val="24"/>
    </w:rPr>
  </w:style>
  <w:style w:styleId="Style_17" w:type="paragraph">
    <w:name w:val="toc 6"/>
    <w:next w:val="Style_12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Balloon Text"/>
    <w:basedOn w:val="Style_12"/>
    <w:link w:val="Style_18_ch"/>
    <w:rPr>
      <w:rFonts w:ascii="Tahoma" w:hAnsi="Tahoma"/>
      <w:sz w:val="16"/>
    </w:rPr>
  </w:style>
  <w:style w:styleId="Style_18_ch" w:type="character">
    <w:name w:val="Balloon Text"/>
    <w:basedOn w:val="Style_12_ch"/>
    <w:link w:val="Style_18"/>
    <w:rPr>
      <w:rFonts w:ascii="Tahoma" w:hAnsi="Tahoma"/>
      <w:sz w:val="16"/>
    </w:rPr>
  </w:style>
  <w:style w:styleId="Style_19" w:type="paragraph">
    <w:name w:val="toc 7"/>
    <w:next w:val="Style_12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Emphasis"/>
    <w:link w:val="Style_20_ch"/>
    <w:rPr>
      <w:i w:val="1"/>
    </w:rPr>
  </w:style>
  <w:style w:styleId="Style_20_ch" w:type="character">
    <w:name w:val="Emphasis"/>
    <w:link w:val="Style_20"/>
    <w:rPr>
      <w:i w:val="1"/>
    </w:rPr>
  </w:style>
  <w:style w:styleId="Style_11" w:type="paragraph">
    <w:name w:val="zag_4"/>
    <w:basedOn w:val="Style_12"/>
    <w:link w:val="Style_11_ch"/>
    <w:pPr>
      <w:widowControl w:val="0"/>
      <w:spacing w:line="213" w:lineRule="exact"/>
      <w:ind/>
      <w:jc w:val="center"/>
    </w:pPr>
    <w:rPr>
      <w:rFonts w:ascii="NewtonCSanPin" w:hAnsi="NewtonCSanPin"/>
      <w:b w:val="1"/>
      <w:i w:val="1"/>
      <w:color w:val="000000"/>
      <w:sz w:val="21"/>
    </w:rPr>
  </w:style>
  <w:style w:styleId="Style_11_ch" w:type="character">
    <w:name w:val="zag_4"/>
    <w:basedOn w:val="Style_12_ch"/>
    <w:link w:val="Style_11"/>
    <w:rPr>
      <w:rFonts w:ascii="NewtonCSanPin" w:hAnsi="NewtonCSanPin"/>
      <w:b w:val="1"/>
      <w:i w:val="1"/>
      <w:color w:val="000000"/>
      <w:sz w:val="21"/>
    </w:rPr>
  </w:style>
  <w:style w:styleId="Style_9" w:type="paragraph">
    <w:name w:val="heading 3"/>
    <w:basedOn w:val="Style_12"/>
    <w:next w:val="Style_12"/>
    <w:link w:val="Style_9_ch"/>
    <w:uiPriority w:val="9"/>
    <w:qFormat/>
    <w:pPr>
      <w:keepNext w:val="1"/>
      <w:spacing w:line="180" w:lineRule="atLeast"/>
      <w:ind/>
      <w:jc w:val="right"/>
      <w:outlineLvl w:val="2"/>
    </w:pPr>
    <w:rPr>
      <w:rFonts w:ascii="Times New Roman" w:hAnsi="Times New Roman"/>
      <w:b w:val="1"/>
      <w:i w:val="1"/>
      <w:sz w:val="18"/>
    </w:rPr>
  </w:style>
  <w:style w:styleId="Style_9_ch" w:type="character">
    <w:name w:val="heading 3"/>
    <w:basedOn w:val="Style_12_ch"/>
    <w:link w:val="Style_9"/>
    <w:rPr>
      <w:rFonts w:ascii="Times New Roman" w:hAnsi="Times New Roman"/>
      <w:b w:val="1"/>
      <w:i w:val="1"/>
      <w:sz w:val="18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8" w:type="paragraph">
    <w:name w:val="Курсив"/>
    <w:basedOn w:val="Style_6"/>
    <w:link w:val="Style_8_ch"/>
    <w:rPr>
      <w:i w:val="1"/>
    </w:rPr>
  </w:style>
  <w:style w:styleId="Style_8_ch" w:type="character">
    <w:name w:val="Курсив"/>
    <w:basedOn w:val="Style_6_ch"/>
    <w:link w:val="Style_8"/>
    <w:rPr>
      <w:i w:val="1"/>
    </w:rPr>
  </w:style>
  <w:style w:styleId="Style_5" w:type="paragraph">
    <w:name w:val="Заг 4"/>
    <w:basedOn w:val="Style_12"/>
    <w:link w:val="Style_5_ch"/>
    <w:pPr>
      <w:keepNext w:val="1"/>
      <w:spacing w:after="113" w:before="255" w:line="240" w:lineRule="atLeast"/>
      <w:ind/>
      <w:jc w:val="center"/>
    </w:pPr>
    <w:rPr>
      <w:rFonts w:ascii="PragmaticaC" w:hAnsi="PragmaticaC"/>
      <w:i w:val="1"/>
      <w:color w:val="000000"/>
      <w:sz w:val="23"/>
    </w:rPr>
  </w:style>
  <w:style w:styleId="Style_5_ch" w:type="character">
    <w:name w:val="Заг 4"/>
    <w:basedOn w:val="Style_12_ch"/>
    <w:link w:val="Style_5"/>
    <w:rPr>
      <w:rFonts w:ascii="PragmaticaC" w:hAnsi="PragmaticaC"/>
      <w:i w:val="1"/>
      <w:color w:val="000000"/>
      <w:sz w:val="23"/>
    </w:rPr>
  </w:style>
  <w:style w:styleId="Style_22" w:type="paragraph">
    <w:name w:val="Абзац списка"/>
    <w:basedOn w:val="Style_12"/>
    <w:link w:val="Style_22_ch"/>
    <w:pPr>
      <w:ind w:firstLine="0" w:left="720"/>
      <w:contextualSpacing w:val="1"/>
    </w:pPr>
  </w:style>
  <w:style w:styleId="Style_22_ch" w:type="character">
    <w:name w:val="Абзац списка"/>
    <w:basedOn w:val="Style_12_ch"/>
    <w:link w:val="Style_22"/>
  </w:style>
  <w:style w:styleId="Style_23" w:type="paragraph">
    <w:name w:val="toc 3"/>
    <w:next w:val="Style_12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7" w:type="paragraph">
    <w:name w:val="Средняя сетка 21"/>
    <w:basedOn w:val="Style_12"/>
    <w:link w:val="Style_7_ch"/>
    <w:pPr>
      <w:spacing w:line="360" w:lineRule="auto"/>
      <w:ind w:firstLine="680"/>
      <w:contextualSpacing w:val="1"/>
      <w:outlineLvl w:val="1"/>
    </w:pPr>
    <w:rPr>
      <w:rFonts w:ascii="Times New Roman" w:hAnsi="Times New Roman"/>
      <w:sz w:val="28"/>
    </w:rPr>
  </w:style>
  <w:style w:styleId="Style_7_ch" w:type="character">
    <w:name w:val="Средняя сетка 21"/>
    <w:basedOn w:val="Style_12_ch"/>
    <w:link w:val="Style_7"/>
    <w:rPr>
      <w:rFonts w:ascii="Times New Roman" w:hAnsi="Times New Roman"/>
      <w:sz w:val="28"/>
    </w:rPr>
  </w:style>
  <w:style w:styleId="Style_10" w:type="paragraph">
    <w:name w:val="Zag_11"/>
    <w:link w:val="Style_10_ch"/>
    <w:rPr>
      <w:color w:val="000000"/>
    </w:rPr>
  </w:style>
  <w:style w:styleId="Style_10_ch" w:type="character">
    <w:name w:val="Zag_11"/>
    <w:link w:val="Style_10"/>
    <w:rPr>
      <w:color w:val="000000"/>
    </w:rPr>
  </w:style>
  <w:style w:styleId="Style_24" w:type="paragraph">
    <w:name w:val="heading 5"/>
    <w:next w:val="Style_12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Normal (Web)"/>
    <w:basedOn w:val="Style_12"/>
    <w:link w:val="Style_27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27_ch" w:type="character">
    <w:name w:val="Normal (Web)"/>
    <w:basedOn w:val="Style_12_ch"/>
    <w:link w:val="Style_27"/>
    <w:rPr>
      <w:rFonts w:ascii="Times New Roman" w:hAnsi="Times New Roman"/>
      <w:sz w:val="24"/>
    </w:rPr>
  </w:style>
  <w:style w:styleId="Style_3" w:type="paragraph">
    <w:name w:val="heading 1"/>
    <w:basedOn w:val="Style_12"/>
    <w:next w:val="Style_12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12_ch"/>
    <w:link w:val="Style_3"/>
    <w:rPr>
      <w:rFonts w:ascii="Arial" w:hAnsi="Arial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2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6" w:type="paragraph">
    <w:name w:val="Основной"/>
    <w:basedOn w:val="Style_12"/>
    <w:link w:val="Style_6_ch"/>
    <w:pPr>
      <w:spacing w:line="214" w:lineRule="atLeast"/>
      <w:ind w:firstLine="283"/>
    </w:pPr>
    <w:rPr>
      <w:rFonts w:ascii="NewtonCSanPin" w:hAnsi="NewtonCSanPin"/>
      <w:color w:val="000000"/>
      <w:sz w:val="21"/>
    </w:rPr>
  </w:style>
  <w:style w:styleId="Style_6_ch" w:type="character">
    <w:name w:val="Основной"/>
    <w:basedOn w:val="Style_12_ch"/>
    <w:link w:val="Style_6"/>
    <w:rPr>
      <w:rFonts w:ascii="NewtonCSanPin" w:hAnsi="NewtonCSanPin"/>
      <w:color w:val="000000"/>
      <w:sz w:val="2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2" w:type="paragraph">
    <w:name w:val="toc 9"/>
    <w:next w:val="Style_12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Body Text Indent"/>
    <w:basedOn w:val="Style_12"/>
    <w:link w:val="Style_33_ch"/>
    <w:pPr>
      <w:spacing w:after="120" w:line="276" w:lineRule="auto"/>
      <w:ind w:firstLine="0" w:left="283"/>
      <w:jc w:val="left"/>
    </w:pPr>
    <w:rPr>
      <w:sz w:val="20"/>
    </w:rPr>
  </w:style>
  <w:style w:styleId="Style_33_ch" w:type="character">
    <w:name w:val="Body Text Indent"/>
    <w:basedOn w:val="Style_12_ch"/>
    <w:link w:val="Style_33"/>
    <w:rPr>
      <w:sz w:val="20"/>
    </w:rPr>
  </w:style>
  <w:style w:styleId="Style_34" w:type="paragraph">
    <w:name w:val="toc 8"/>
    <w:next w:val="Style_12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footer"/>
    <w:basedOn w:val="Style_12_ch"/>
    <w:link w:val="Style_1"/>
  </w:style>
  <w:style w:styleId="Style_35" w:type="paragraph">
    <w:name w:val="toc 5"/>
    <w:next w:val="Style_12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ubtitle"/>
    <w:next w:val="Style_12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2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2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basedOn w:val="Style_12"/>
    <w:next w:val="Style_12"/>
    <w:link w:val="Style_39_ch"/>
    <w:uiPriority w:val="9"/>
    <w:qFormat/>
    <w:pPr>
      <w:keepNext w:val="1"/>
      <w:keepLines w:val="1"/>
      <w:spacing w:before="200" w:line="276" w:lineRule="auto"/>
      <w:ind/>
      <w:jc w:val="left"/>
      <w:outlineLvl w:val="3"/>
    </w:pPr>
    <w:rPr>
      <w:rFonts w:ascii="Cambria" w:hAnsi="Cambria"/>
      <w:b w:val="1"/>
      <w:i w:val="1"/>
      <w:color w:val="4F81BD"/>
      <w:sz w:val="20"/>
    </w:rPr>
  </w:style>
  <w:style w:styleId="Style_39_ch" w:type="character">
    <w:name w:val="heading 4"/>
    <w:basedOn w:val="Style_12_ch"/>
    <w:link w:val="Style_39"/>
    <w:rPr>
      <w:rFonts w:ascii="Cambria" w:hAnsi="Cambria"/>
      <w:b w:val="1"/>
      <w:i w:val="1"/>
      <w:color w:val="4F81BD"/>
      <w:sz w:val="20"/>
    </w:rPr>
  </w:style>
  <w:style w:styleId="Style_40" w:type="paragraph">
    <w:name w:val="heading 2"/>
    <w:basedOn w:val="Style_12"/>
    <w:next w:val="Style_12"/>
    <w:link w:val="Style_40_ch"/>
    <w:uiPriority w:val="9"/>
    <w:qFormat/>
    <w:pPr>
      <w:keepNext w:val="1"/>
      <w:keepLines w:val="1"/>
      <w:spacing w:before="200" w:line="276" w:lineRule="auto"/>
      <w:ind/>
      <w:jc w:val="left"/>
      <w:outlineLvl w:val="1"/>
    </w:pPr>
    <w:rPr>
      <w:rFonts w:ascii="Cambria" w:hAnsi="Cambria"/>
      <w:b w:val="1"/>
      <w:color w:val="4F81BD"/>
      <w:sz w:val="26"/>
    </w:rPr>
  </w:style>
  <w:style w:styleId="Style_40_ch" w:type="character">
    <w:name w:val="heading 2"/>
    <w:basedOn w:val="Style_12_ch"/>
    <w:link w:val="Style_40"/>
    <w:rPr>
      <w:rFonts w:ascii="Cambria" w:hAnsi="Cambria"/>
      <w:b w:val="1"/>
      <w:color w:val="4F81BD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pPr>
      <w:ind/>
      <w:jc w:val="left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2023-12-25T07:46:03Z</dcterms:modified>
</cp:coreProperties>
</file>